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3C25CDF" w14:textId="322B2928" w:rsidR="00D82BA9" w:rsidRPr="00A2124F" w:rsidRDefault="00AD168C" w:rsidP="00AD168C">
      <w:pPr>
        <w:spacing w:after="0" w:line="240" w:lineRule="auto"/>
        <w:ind w:right="-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CUED - 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En</w:t>
      </w:r>
      <w:r w:rsidR="002A4C77" w:rsidRPr="00A2124F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>g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n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eer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n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g</w:t>
      </w:r>
      <w:r w:rsidR="002A4C77" w:rsidRPr="00A2124F">
        <w:rPr>
          <w:rFonts w:ascii="Times New Roman" w:eastAsia="Times New Roman" w:hAnsi="Times New Roman" w:cs="Times New Roman"/>
          <w:b/>
          <w:bCs/>
          <w:spacing w:val="13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T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r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p</w:t>
      </w:r>
      <w:r w:rsidR="002A4C77" w:rsidRPr="00A2124F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>o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s</w:t>
      </w:r>
      <w:r w:rsidR="002A4C77" w:rsidRPr="00A2124F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P</w:t>
      </w:r>
      <w:r w:rsidR="002A4C77" w:rsidRPr="00A2124F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>a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r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t</w:t>
      </w:r>
      <w:r w:rsidR="002A4C77" w:rsidRPr="00A2124F">
        <w:rPr>
          <w:rFonts w:ascii="Times New Roman" w:eastAsia="Times New Roman" w:hAnsi="Times New Roman" w:cs="Times New Roman"/>
          <w:b/>
          <w:bCs/>
          <w:spacing w:val="5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I</w:t>
      </w:r>
      <w:r w:rsidR="00430733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A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</w:t>
      </w:r>
      <w:r w:rsidR="00430733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="008C14E1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-20</w:t>
      </w:r>
      <w:r w:rsidR="00B0048D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="008C14E1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Module </w:t>
      </w:r>
      <w:r w:rsidR="00393752">
        <w:rPr>
          <w:rFonts w:ascii="Times New Roman" w:eastAsia="Times New Roman" w:hAnsi="Times New Roman" w:cs="Times New Roman"/>
          <w:b/>
          <w:bCs/>
          <w:sz w:val="26"/>
          <w:szCs w:val="26"/>
        </w:rPr>
        <w:t>Laboratory</w:t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Report</w:t>
      </w:r>
    </w:p>
    <w:p w14:paraId="3ECA67D0" w14:textId="77777777" w:rsidR="002A4C77" w:rsidRDefault="002A4C77">
      <w:pPr>
        <w:spacing w:before="5" w:after="0" w:line="180" w:lineRule="exact"/>
        <w:rPr>
          <w:rFonts w:ascii="Times New Roman" w:eastAsia="Times New Roman" w:hAnsi="Times New Roman" w:cs="Times New Roman"/>
          <w:b/>
          <w:bCs/>
          <w:w w:val="99"/>
          <w:sz w:val="18"/>
          <w:szCs w:val="18"/>
        </w:rPr>
      </w:pPr>
    </w:p>
    <w:tbl>
      <w:tblPr>
        <w:tblW w:w="11413" w:type="dxa"/>
        <w:tblInd w:w="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4790"/>
        <w:gridCol w:w="1408"/>
        <w:gridCol w:w="1646"/>
        <w:gridCol w:w="1704"/>
        <w:gridCol w:w="873"/>
      </w:tblGrid>
      <w:tr w:rsidR="002A4C77" w14:paraId="2CF84CA8" w14:textId="77777777" w:rsidTr="00404431">
        <w:trPr>
          <w:trHeight w:val="50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FD6682" w14:textId="4F5876DB" w:rsidR="002A4C77" w:rsidRDefault="002A4C77">
            <w:pPr>
              <w:spacing w:after="0" w:line="240" w:lineRule="auto"/>
              <w:ind w:left="95" w:right="50" w:firstLine="24"/>
              <w:jc w:val="center"/>
            </w:pP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Student name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52822A" w14:textId="34AAD5D3" w:rsidR="002A4C77" w:rsidRDefault="00C50F4A" w:rsidP="004044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583F54" w14:textId="0FD47F49" w:rsidR="002A4C77" w:rsidRDefault="002A4C77">
            <w:pPr>
              <w:spacing w:after="0" w:line="240" w:lineRule="auto"/>
              <w:ind w:left="57" w:right="113" w:hanging="9"/>
              <w:jc w:val="center"/>
            </w:pPr>
            <w:r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  <w:t>CRSID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824A96" w14:textId="18D9CB08" w:rsidR="002A4C77" w:rsidRDefault="00C50F4A" w:rsidP="00035D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  <w:t xml:space="preserve">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44ADD" w14:textId="6623D12F" w:rsidR="002A4C77" w:rsidRDefault="002A4C77">
            <w:pPr>
              <w:spacing w:after="0" w:line="240" w:lineRule="auto"/>
              <w:ind w:left="501" w:right="194" w:hanging="300"/>
            </w:pP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Module number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8C91D" w14:textId="764EC167" w:rsidR="002A4C77" w:rsidRDefault="00C50F4A" w:rsidP="00035D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 xml:space="preserve"> </w:t>
            </w:r>
          </w:p>
        </w:tc>
      </w:tr>
    </w:tbl>
    <w:p w14:paraId="6F6A99BB" w14:textId="77777777" w:rsidR="006F012D" w:rsidRDefault="006F012D">
      <w:pPr>
        <w:spacing w:after="0" w:line="241" w:lineRule="exact"/>
        <w:ind w:left="291" w:right="-20"/>
      </w:pPr>
    </w:p>
    <w:p w14:paraId="018A1259" w14:textId="351BD6E0" w:rsidR="006F012D" w:rsidRPr="009D7DAD" w:rsidRDefault="006F012D" w:rsidP="006F012D">
      <w:pPr>
        <w:spacing w:after="0" w:line="241" w:lineRule="exact"/>
        <w:ind w:left="142" w:right="-20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</w:pPr>
      <w:r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Use of </w:t>
      </w:r>
      <w:r w:rsidR="0088359B"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g</w:t>
      </w:r>
      <w:r w:rsidR="00E75C1A"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enerative</w:t>
      </w:r>
      <w:r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88359B"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AI s</w:t>
      </w:r>
      <w:r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tatement – for completion by student</w:t>
      </w:r>
    </w:p>
    <w:p w14:paraId="633922EA" w14:textId="77777777" w:rsidR="006F012D" w:rsidRDefault="006F012D" w:rsidP="009D7DAD">
      <w:pPr>
        <w:spacing w:after="0" w:line="241" w:lineRule="exact"/>
        <w:ind w:right="-20"/>
      </w:pPr>
    </w:p>
    <w:p w14:paraId="0F05DAED" w14:textId="1E6AE3D6" w:rsidR="006F012D" w:rsidRPr="009D7DAD" w:rsidRDefault="006F012D" w:rsidP="006F012D">
      <w:pPr>
        <w:spacing w:after="0" w:line="241" w:lineRule="exact"/>
        <w:ind w:right="-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F5579" wp14:editId="678CFC79">
                <wp:simplePos x="0" y="0"/>
                <wp:positionH relativeFrom="column">
                  <wp:posOffset>22985</wp:posOffset>
                </wp:positionH>
                <wp:positionV relativeFrom="paragraph">
                  <wp:posOffset>16510</wp:posOffset>
                </wp:positionV>
                <wp:extent cx="120912" cy="120912"/>
                <wp:effectExtent l="0" t="0" r="19050" b="19050"/>
                <wp:wrapNone/>
                <wp:docPr id="19575955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12" cy="12091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42335" w14:textId="68A7165D" w:rsidR="006F012D" w:rsidRPr="006F012D" w:rsidRDefault="006F012D" w:rsidP="006F012D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F5579" id="Rectangle 1" o:spid="_x0000_s1026" style="position:absolute;margin-left:1.8pt;margin-top:1.3pt;width:9.5pt;height: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aZj7ZAIAACgFAAAOAAAAZHJzL2Uyb0RvYy54bWysVMFu2zAMvQ/YPwi6r7aDdluDOkWQosOA&#13;&#10;oi2WDj0rshQbkEWNUmJnXz9KdpyiLXYYdrEpkXyknh51dd23hu0V+gZsyYuznDNlJVSN3Zb859Pt&#13;&#10;p6+c+SBsJQxYVfKD8vx68fHDVefmagY1mEohIxDr550reR2Cm2eZl7VqhT8Dpyw5NWArAi1xm1Uo&#13;&#10;OkJvTTbL889ZB1g5BKm8p92bwckXCV9rJcOD1l4FZkpOvYX0xfTdxG+2uBLzLQpXN3JsQ/xDF61o&#13;&#10;LBWdoG5EEGyHzRuotpEIHnQ4k9BmoHUjVToDnabIX51mXQun0lmIHO8mmvz/g5X3+7V7RKKhc37u&#13;&#10;yYyn6DW28U/9sT6RdZjIUn1gkjaLWX5ZzDiT5BptQslOyQ59+KagZdEoOdJdJIrE/s6HIfQYEmtZ&#13;&#10;uG2MifunTpIVDkbFAGN/KM2aimrPElASiVoZZHtB1yukVDYUg6sWlRq2i4s8T/dMrU0ZqdEEGJE1&#13;&#10;FZ6wR4AowLfYQ9tjfExVSWNTcv63xobkKSNVBhum5LaxgO8BGDrVWHmIP5I0UBNZCv2mp5BobqA6&#13;&#10;PCJDGMTunbxt6AbuhA+PAkndNAc0seGBPtpAV3IYLc5qwN/v7cd4Eh15OetoWkruf+0EKs7Md0ty&#13;&#10;vCzOz+N4pcX5xZcZLfClZ/PSY3ftCujGCnobnExmjA/maGqE9pkGexmrkktYSbVLLgMeF6swTDE9&#13;&#10;DVItlymMRsqJcGfXTkbwSHBU2FP/LNCNMgyk33s4TpaYv1LjEBszLSx3AXSTpHridaSexjFpaHw6&#13;&#10;4ry/XKeo0wO3+AMAAP//AwBQSwMEFAAGAAgAAAAhAIYySvPbAAAACgEAAA8AAABkcnMvZG93bnJl&#13;&#10;di54bWxMT01PwzAMvSPxHyIjcWPpilRB13TiQ3AY4sCYxDVtTFLROCXJtvLv8U5w8ZP17PfRrGc/&#13;&#10;igPGNARSsFwUIJD6YAayCnbvT1c3IFLWZPQYCBX8YIJ1e37W6NqEI73hYZutYBFKtVbgcp5qKVPv&#13;&#10;0Ou0CBMSc58hep15jVaaqI8s7kdZFkUlvR6IHZye8MFh/7XdewWdvZ9vaWM33j1nG3YfL6/fPip1&#13;&#10;eTE/rnjcrUBknPPfB5w6cH5oOVgX9mSSGBVcV3yooGRgtjxhx7isQLaN/F+h/QUAAP//AwBQSwEC&#13;&#10;LQAUAAYACAAAACEAtoM4kv4AAADhAQAAEwAAAAAAAAAAAAAAAAAAAAAAW0NvbnRlbnRfVHlwZXNd&#13;&#10;LnhtbFBLAQItABQABgAIAAAAIQA4/SH/1gAAAJQBAAALAAAAAAAAAAAAAAAAAC8BAABfcmVscy8u&#13;&#10;cmVsc1BLAQItABQABgAIAAAAIQAEaZj7ZAIAACgFAAAOAAAAAAAAAAAAAAAAAC4CAABkcnMvZTJv&#13;&#10;RG9jLnhtbFBLAQItABQABgAIAAAAIQCGMkrz2wAAAAoBAAAPAAAAAAAAAAAAAAAAAL4EAABkcnMv&#13;&#10;ZG93bnJldi54bWxQSwUGAAAAAAQABADzAAAAxgUAAAAA&#13;&#10;" filled="f" strokecolor="#091723 [484]" strokeweight="1pt">
                <v:textbox>
                  <w:txbxContent>
                    <w:p w14:paraId="41642335" w14:textId="68A7165D" w:rsidR="006F012D" w:rsidRPr="006F012D" w:rsidRDefault="006F012D" w:rsidP="006F012D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F01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9D7DAD">
        <w:rPr>
          <w:rFonts w:ascii="Times New Roman" w:hAnsi="Times New Roman" w:cs="Times New Roman"/>
          <w:sz w:val="21"/>
          <w:szCs w:val="21"/>
        </w:rPr>
        <w:t xml:space="preserve">I </w:t>
      </w:r>
      <w:r w:rsidR="00C03C36" w:rsidRPr="009D7DAD">
        <w:rPr>
          <w:rFonts w:ascii="Times New Roman" w:hAnsi="Times New Roman" w:cs="Times New Roman"/>
          <w:sz w:val="21"/>
          <w:szCs w:val="21"/>
        </w:rPr>
        <w:t>c</w:t>
      </w:r>
      <w:r w:rsidRPr="009D7DAD">
        <w:rPr>
          <w:rFonts w:ascii="Times New Roman" w:hAnsi="Times New Roman" w:cs="Times New Roman"/>
          <w:sz w:val="21"/>
          <w:szCs w:val="21"/>
        </w:rPr>
        <w:t xml:space="preserve">onfirm that all guidance in the </w:t>
      </w:r>
      <w:hyperlink r:id="rId10" w:history="1">
        <w:r w:rsidRPr="009D7DAD">
          <w:rPr>
            <w:rStyle w:val="Hyperlink"/>
            <w:rFonts w:ascii="Times New Roman" w:hAnsi="Times New Roman" w:cs="Times New Roman"/>
            <w:sz w:val="21"/>
            <w:szCs w:val="21"/>
          </w:rPr>
          <w:t>Department policy on use of generative AI</w:t>
        </w:r>
      </w:hyperlink>
      <w:r w:rsidRPr="009D7DAD">
        <w:rPr>
          <w:rFonts w:ascii="Times New Roman" w:hAnsi="Times New Roman" w:cs="Times New Roman"/>
          <w:sz w:val="21"/>
          <w:szCs w:val="21"/>
        </w:rPr>
        <w:t xml:space="preserve"> has been followed in this work</w:t>
      </w:r>
      <w:r w:rsidR="00826525" w:rsidRPr="009D7DAD">
        <w:rPr>
          <w:rFonts w:ascii="Times New Roman" w:hAnsi="Times New Roman" w:cs="Times New Roman"/>
          <w:sz w:val="21"/>
          <w:szCs w:val="21"/>
        </w:rPr>
        <w:t>.</w:t>
      </w:r>
    </w:p>
    <w:p w14:paraId="1315D982" w14:textId="77777777" w:rsidR="006F012D" w:rsidRPr="006F012D" w:rsidRDefault="006F012D">
      <w:pPr>
        <w:spacing w:after="0" w:line="241" w:lineRule="exact"/>
        <w:ind w:left="291" w:right="-20"/>
        <w:rPr>
          <w:rFonts w:ascii="Times New Roman" w:hAnsi="Times New Roman" w:cs="Times New Roman"/>
        </w:rPr>
      </w:pPr>
    </w:p>
    <w:tbl>
      <w:tblPr>
        <w:tblStyle w:val="TableGrid"/>
        <w:tblW w:w="11478" w:type="dxa"/>
        <w:tblInd w:w="-5" w:type="dxa"/>
        <w:tblLook w:val="04A0" w:firstRow="1" w:lastRow="0" w:firstColumn="1" w:lastColumn="0" w:noHBand="0" w:noVBand="1"/>
      </w:tblPr>
      <w:tblGrid>
        <w:gridCol w:w="11478"/>
      </w:tblGrid>
      <w:tr w:rsidR="006F012D" w14:paraId="35DBBB11" w14:textId="77777777" w:rsidTr="006F012D">
        <w:trPr>
          <w:trHeight w:val="1736"/>
        </w:trPr>
        <w:tc>
          <w:tcPr>
            <w:tcW w:w="11478" w:type="dxa"/>
          </w:tcPr>
          <w:p w14:paraId="7BD84677" w14:textId="62B3169A" w:rsidR="00C50F4A" w:rsidRPr="003D2C8E" w:rsidRDefault="004D3388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D2C8E">
              <w:rPr>
                <w:rFonts w:ascii="Times New Roman" w:hAnsi="Times New Roman" w:cs="Times New Roman"/>
                <w:sz w:val="20"/>
                <w:szCs w:val="20"/>
              </w:rPr>
              <w:t xml:space="preserve">Describe your use (type, extent) of generative AI </w:t>
            </w:r>
            <w:r w:rsidR="00A41946" w:rsidRPr="003D2C8E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3B67CB">
              <w:rPr>
                <w:rFonts w:ascii="Times New Roman" w:hAnsi="Times New Roman" w:cs="Times New Roman"/>
                <w:sz w:val="20"/>
                <w:szCs w:val="20"/>
              </w:rPr>
              <w:t xml:space="preserve">your </w:t>
            </w:r>
            <w:r w:rsidR="00A41946" w:rsidRPr="003D2C8E">
              <w:rPr>
                <w:rFonts w:ascii="Times New Roman" w:hAnsi="Times New Roman" w:cs="Times New Roman"/>
                <w:sz w:val="20"/>
                <w:szCs w:val="20"/>
              </w:rPr>
              <w:t xml:space="preserve">validation of any AI generated outputs </w:t>
            </w:r>
            <w:r w:rsidRPr="003D2C8E">
              <w:rPr>
                <w:rFonts w:ascii="Times New Roman" w:hAnsi="Times New Roman" w:cs="Times New Roman"/>
                <w:sz w:val="20"/>
                <w:szCs w:val="20"/>
              </w:rPr>
              <w:t>in th</w:t>
            </w:r>
            <w:r w:rsidR="0095297D">
              <w:rPr>
                <w:rFonts w:ascii="Times New Roman" w:hAnsi="Times New Roman" w:cs="Times New Roman"/>
                <w:sz w:val="20"/>
                <w:szCs w:val="20"/>
              </w:rPr>
              <w:t>is work</w:t>
            </w:r>
          </w:p>
          <w:p w14:paraId="24642391" w14:textId="505BA5A4" w:rsidR="00C50F4A" w:rsidRDefault="00C50F4A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E6E2E1C" w14:textId="76BF4FC5" w:rsidR="004D3388" w:rsidRDefault="00A41946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1"/>
                <w:szCs w:val="21"/>
              </w:rPr>
            </w:pPr>
            <w:r w:rsidRPr="00B630E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A74B3EE" w14:textId="77777777" w:rsidR="00C50F4A" w:rsidRPr="00B630E6" w:rsidRDefault="00C50F4A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2C3352D" w14:textId="324C7155" w:rsidR="006F012D" w:rsidRDefault="00B630E6">
            <w:pPr>
              <w:spacing w:after="0" w:line="241" w:lineRule="exact"/>
              <w:ind w:right="-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A49BDA" wp14:editId="20BB12CD">
                      <wp:simplePos x="0" y="0"/>
                      <wp:positionH relativeFrom="column">
                        <wp:posOffset>4400851</wp:posOffset>
                      </wp:positionH>
                      <wp:positionV relativeFrom="page">
                        <wp:posOffset>895985</wp:posOffset>
                      </wp:positionV>
                      <wp:extent cx="2862580" cy="239395"/>
                      <wp:effectExtent l="0" t="0" r="0" b="0"/>
                      <wp:wrapNone/>
                      <wp:docPr id="119014823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2393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A748E7" w14:textId="3AACD27D" w:rsidR="00B630E6" w:rsidRPr="00B630E6" w:rsidRDefault="00B630E6" w:rsidP="00B630E6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630E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(continue on additional cover sheet as needed)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9A49B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margin-left:346.5pt;margin-top:70.55pt;width:225.4pt;height:18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y7xGQIAADMEAAAOAAAAZHJzL2Uyb0RvYy54bWysU8lu2zAQvRfIPxC817LlpbZgOXASuChg&#13;&#10;JAGcIGeaIi0BFIclaUvu13dIeUPaU9ELNcMZzfLe4/y+rRU5COsq0Dkd9PqUCM2hqPQup+9vq69T&#13;&#10;SpxnumAKtMjpUTh6v7j7Mm9MJlIoQRXCEiyiXdaYnJbemyxJHC9FzVwPjNAYlGBr5tG1u6SwrMHq&#13;&#10;tUrSfn+SNGALY4EL5/D2qQvSRawvpeD+RUonPFE5xdl8PG08t+FMFnOW7SwzZcVPY7B/mKJmlcam&#13;&#10;l1JPzDOyt9UfpeqKW3AgfY9DnYCUFRdxB9xm0P+0zaZkRsRdEBxnLjC5/1eWPx825tUS3z5AiwQG&#13;&#10;QBrjMoeXYZ9W2jp8cVKCcYTweIFNtJ5wvEynk3Q8xRDHWDqcDWfjUCa5/m2s898F1CQYObVIS0SL&#13;&#10;HdbOd6nnlNBMw6pSKlKjNGlyOhmO+/GHSwSLK409rrMGy7fbllTFzR5bKI64noWOeWf4qsIZ1sz5&#13;&#10;V2aRahwb5etf8JAKsBecLEpKsL/+dh/ykQGMUtKgdHLqfu6ZFZSoHxq5mQ1Go6C16IzG31J07G1k&#13;&#10;exvR+/oRUJ0DfCiGRzPke3U2pYX6A1W+DF0xxDTH3jn1Z/PRd4LGV8LFchmTUF2G+bXeGB5KB1QD&#13;&#10;wm/tB7PmRINHAp/hLDKWfWKjy+34WO49yCpSFXDuUD3Bj8qMZJ9eUZD+rR+zrm998RsAAP//AwBQ&#13;&#10;SwMEFAAGAAgAAAAhAGl9mgjnAAAAEQEAAA8AAABkcnMvZG93bnJldi54bWxMj0FPwzAMhe9I/IfI&#13;&#10;SNxY2m2M0jWdpqIJCcFhYxdubpO1FY1Tmmwr/Hq8E1wsW89+fl+2Gm0nTmbwrSMF8SQCYahyuqVa&#13;&#10;wf59c5eA8AFJY+fIKPg2Hlb59VWGqXZn2prTLtSCTcinqKAJoU+l9FVjLPqJ6w2xdnCDxcDjUEs9&#13;&#10;4JnNbSenUbSQFlviDw32pmhM9bk7WgUvxeYNt+XUJj9d8fx6WPdf+497pW5vxqcll/USRDBj+LuA&#13;&#10;CwPnh5yDle5I2otOweJxxkCBhXkcg7hsxPMZI5XcPSQJyDyT/0nyXwAAAP//AwBQSwECLQAUAAYA&#13;&#10;CAAAACEAtoM4kv4AAADhAQAAEwAAAAAAAAAAAAAAAAAAAAAAW0NvbnRlbnRfVHlwZXNdLnhtbFBL&#13;&#10;AQItABQABgAIAAAAIQA4/SH/1gAAAJQBAAALAAAAAAAAAAAAAAAAAC8BAABfcmVscy8ucmVsc1BL&#13;&#10;AQItABQABgAIAAAAIQBDby7xGQIAADMEAAAOAAAAAAAAAAAAAAAAAC4CAABkcnMvZTJvRG9jLnht&#13;&#10;bFBLAQItABQABgAIAAAAIQBpfZoI5wAAABEBAAAPAAAAAAAAAAAAAAAAAHMEAABkcnMvZG93bnJl&#13;&#10;di54bWxQSwUGAAAAAAQABADzAAAAhwUAAAAA&#13;&#10;" filled="f" stroked="f" strokeweight=".5pt">
                      <v:textbox>
                        <w:txbxContent>
                          <w:p w14:paraId="4CA748E7" w14:textId="3AACD27D" w:rsidR="00B630E6" w:rsidRPr="00B630E6" w:rsidRDefault="00B630E6" w:rsidP="00B630E6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630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(continue on additional cover sheet as needed)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2FA04B3B" w14:textId="77777777" w:rsidR="006F012D" w:rsidRDefault="006F012D" w:rsidP="006F012D">
      <w:pPr>
        <w:spacing w:after="0" w:line="241" w:lineRule="exact"/>
        <w:ind w:right="-20"/>
      </w:pPr>
    </w:p>
    <w:tbl>
      <w:tblPr>
        <w:tblW w:w="1140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"/>
        <w:gridCol w:w="592"/>
        <w:gridCol w:w="1674"/>
        <w:gridCol w:w="1300"/>
        <w:gridCol w:w="5192"/>
        <w:gridCol w:w="859"/>
        <w:gridCol w:w="845"/>
        <w:gridCol w:w="901"/>
        <w:gridCol w:w="23"/>
      </w:tblGrid>
      <w:tr w:rsidR="002A4C77" w14:paraId="43A04949" w14:textId="77777777" w:rsidTr="00D67D80">
        <w:trPr>
          <w:gridAfter w:val="1"/>
          <w:wAfter w:w="23" w:type="dxa"/>
          <w:trHeight w:val="771"/>
        </w:trPr>
        <w:tc>
          <w:tcPr>
            <w:tcW w:w="8781" w:type="dxa"/>
            <w:gridSpan w:val="5"/>
          </w:tcPr>
          <w:p w14:paraId="6C5A4011" w14:textId="7CB85300" w:rsidR="002A4C77" w:rsidRDefault="002A4C77">
            <w:pPr>
              <w:pStyle w:val="TableContents"/>
            </w:pPr>
            <w:r>
              <w:rPr>
                <w:rFonts w:ascii="Times New Roman" w:hAnsi="Times New Roman"/>
                <w:sz w:val="26"/>
                <w:szCs w:val="26"/>
              </w:rPr>
              <w:t>Feedback to the student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Liberation Serif"/>
                <w:b/>
                <w:bCs/>
                <w:sz w:val="19"/>
                <w:szCs w:val="19"/>
              </w:rPr>
              <w:t>See also comments in the text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D58B3F3" w14:textId="3BFB801F" w:rsidR="002A4C77" w:rsidRDefault="002A4C77">
            <w:pPr>
              <w:pStyle w:val="TableContents"/>
              <w:jc w:val="center"/>
            </w:pPr>
            <w:r>
              <w:rPr>
                <w:rFonts w:ascii="Times New Roman" w:hAnsi="Times New Roman"/>
              </w:rPr>
              <w:t>Very</w:t>
            </w:r>
            <w:r>
              <w:rPr>
                <w:rFonts w:ascii="Times New Roman" w:hAnsi="Times New Roman"/>
              </w:rPr>
              <w:br/>
              <w:t>good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EFC6126" w14:textId="77777777" w:rsidR="002A4C77" w:rsidRDefault="002A4C77">
            <w:pPr>
              <w:pStyle w:val="TableContents"/>
              <w:jc w:val="center"/>
            </w:pPr>
            <w:r>
              <w:rPr>
                <w:rFonts w:ascii="Times New Roman" w:hAnsi="Times New Roman"/>
                <w:b/>
                <w:bCs/>
              </w:rPr>
              <w:t>Good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27A98D" w14:textId="77777777" w:rsidR="002A4C77" w:rsidRDefault="002A4C77">
            <w:pPr>
              <w:pStyle w:val="TableContents"/>
              <w:jc w:val="center"/>
            </w:pPr>
            <w:r>
              <w:rPr>
                <w:rFonts w:ascii="Times New Roman" w:hAnsi="Times New Roman"/>
              </w:rPr>
              <w:t xml:space="preserve">Needs </w:t>
            </w:r>
            <w:r>
              <w:rPr>
                <w:rFonts w:ascii="Times New Roman" w:hAnsi="Times New Roman"/>
                <w:sz w:val="20"/>
                <w:szCs w:val="20"/>
              </w:rPr>
              <w:t>improvmt</w:t>
            </w:r>
          </w:p>
        </w:tc>
      </w:tr>
      <w:tr w:rsidR="002A4C77" w14:paraId="17818B0F" w14:textId="77777777" w:rsidTr="00D67D80">
        <w:trPr>
          <w:gridAfter w:val="1"/>
          <w:wAfter w:w="23" w:type="dxa"/>
          <w:trHeight w:hRule="exact" w:val="539"/>
        </w:trPr>
        <w:tc>
          <w:tcPr>
            <w:tcW w:w="61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83ECC" w14:textId="2DC0069C" w:rsidR="002A4C77" w:rsidRDefault="00996D91">
            <w:pPr>
              <w:pStyle w:val="TableContents"/>
              <w:jc w:val="center"/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CA4C90" wp14:editId="7888AC94">
                      <wp:simplePos x="0" y="0"/>
                      <wp:positionH relativeFrom="column">
                        <wp:posOffset>14605</wp:posOffset>
                      </wp:positionH>
                      <wp:positionV relativeFrom="page">
                        <wp:posOffset>1905</wp:posOffset>
                      </wp:positionV>
                      <wp:extent cx="292100" cy="1026795"/>
                      <wp:effectExtent l="0" t="0" r="0" b="0"/>
                      <wp:wrapNone/>
                      <wp:docPr id="22169084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100" cy="10267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D7632C" w14:textId="3E0ED231" w:rsidR="00996D91" w:rsidRPr="00996D91" w:rsidRDefault="00996D91" w:rsidP="00996D91">
                                  <w:pPr>
                                    <w:spacing w:after="0" w:line="176" w:lineRule="exact"/>
                                    <w:jc w:val="center"/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val="en-GB"/>
                                    </w:rPr>
                                    <w:t>CONTENT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A4C90" id="Text Box 3" o:spid="_x0000_s1028" type="#_x0000_t202" style="position:absolute;left:0;text-align:left;margin-left:1.15pt;margin-top:.15pt;width:23pt;height:8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iSSHGgIAADMEAAAOAAAAZHJzL2Uyb0RvYy54bWysU8lu2zAQvRfoPxC811pqO7VgOXATuChg&#13;&#10;JAGcImeaIi0BFIclaUvu13dIeUPaU9ELNcMZzfLe4/y+bxU5COsa0CXNRiklQnOoGr0r6Y/X1acv&#13;&#10;lDjPdMUUaFHSo3D0fvHxw7wzhcihBlUJS7CIdkVnSlp7b4okcbwWLXMjMEJjUIJtmUfX7pLKsg6r&#13;&#10;tyrJ03SadGArY4EL5/D2cQjSRawvpeD+WUonPFElxdl8PG08t+FMFnNW7CwzdcNPY7B/mKJljcam&#13;&#10;l1KPzDOyt80fpdqGW3Ag/YhDm4CUDRdxB9wmS99ts6mZEXEXBMeZC0zu/5XlT4eNebHE91+hRwID&#13;&#10;IJ1xhcPLsE8vbRu+OCnBOEJ4vMAmek84XuazPEsxwjGUpfn0bjYJZZLr38Y6/01AS4JRUou0RLTY&#13;&#10;Ye38kHpOCc00rBqlIjVKk66k08+TNP5wiWBxpbHHddZg+X7bk6bCkc57bKE64noWBuad4asGZ1gz&#13;&#10;51+YRapxbpSvf8ZDKsBecLIoqcH++tt9yEcGMEpJh9Ipqfu5Z1ZQor5r5GaWjcdBa9EZT+5ydOxt&#13;&#10;ZHsb0fv2AVCdGT4Uw6MZ8r06m9JC+4YqX4auGGKaY++S+rP54AdB4yvhYrmMSaguw/xabwwPpQOq&#13;&#10;AeHX/o1Zc6LBI4FPcBYZK96xMeQOfCz3HmQTqQo4D6ie4EdlRrJPryhI/9aPWde3vvgNAAD//wMA&#13;&#10;UEsDBBQABgAIAAAAIQCHAD0t3wAAAAoBAAAPAAAAZHJzL2Rvd25yZXYueG1sTE9BTsMwELwj8Qdr&#13;&#10;kbhRhwBVlMapqqAKCZVDSy/cnHibRNjrELtt6OtZTnCZ1WpmZ2eK5eSsOOEYek8K7mcJCKTGm55a&#13;&#10;Bfv39V0GIkRNRltPqOAbAyzL66tC58afaYunXWwFm1DItYIuxiGXMjQdOh1mfkBi7uBHpyOvYyvN&#13;&#10;qM9s7qxMk2Qune6JP3R6wKrD5nN3dApeq/Wb3tapyy62etkcVsPX/uNJqdub6XnBsFqAiDjFvwv4&#13;&#10;7cD5oeRgtT+SCcIqSB9YqICRyceMZ82ieZqALAv5v0L5AwAA//8DAFBLAQItABQABgAIAAAAIQC2&#13;&#10;gziS/gAAAOEBAAATAAAAAAAAAAAAAAAAAAAAAABbQ29udGVudF9UeXBlc10ueG1sUEsBAi0AFAAG&#13;&#10;AAgAAAAhADj9If/WAAAAlAEAAAsAAAAAAAAAAAAAAAAALwEAAF9yZWxzLy5yZWxzUEsBAi0AFAAG&#13;&#10;AAgAAAAhAEaJJIcaAgAAMwQAAA4AAAAAAAAAAAAAAAAALgIAAGRycy9lMm9Eb2MueG1sUEsBAi0A&#13;&#10;FAAGAAgAAAAhAIcAPS3fAAAACgEAAA8AAAAAAAAAAAAAAAAAdAQAAGRycy9kb3ducmV2LnhtbFBL&#13;&#10;BQYAAAAABAAEAPMAAACABQAAAAA=&#13;&#10;" filled="f" stroked="f" strokeweight=".5pt">
                      <v:textbox>
                        <w:txbxContent>
                          <w:p w14:paraId="5ED7632C" w14:textId="3E0ED231" w:rsidR="00996D91" w:rsidRPr="00996D91" w:rsidRDefault="00996D91" w:rsidP="00996D91">
                            <w:pPr>
                              <w:spacing w:after="0" w:line="176" w:lineRule="exact"/>
                              <w:jc w:val="center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en-GB"/>
                              </w:rPr>
                              <w:t>CONTENT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81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E0AAC" w14:textId="77777777" w:rsidR="002A4C77" w:rsidRDefault="002A4C7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Completeness, quantity of content: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>Has the report covered all aspects of the lab? Has the analysis been carried out thoroughly?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75EC5E58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07EC4B76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79A27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6E1022E5" w14:textId="77777777" w:rsidTr="00D67D80">
        <w:trPr>
          <w:gridAfter w:val="1"/>
          <w:wAfter w:w="23" w:type="dxa"/>
          <w:trHeight w:hRule="exact" w:val="539"/>
        </w:trPr>
        <w:tc>
          <w:tcPr>
            <w:tcW w:w="61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C07D76" w14:textId="77777777" w:rsidR="002A4C77" w:rsidRDefault="002A4C77"/>
        </w:tc>
        <w:tc>
          <w:tcPr>
            <w:tcW w:w="8166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 w14:paraId="769A0EDA" w14:textId="77777777" w:rsidR="002A4C77" w:rsidRDefault="002A4C7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Correctness, quality of content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>Is the data correct? Is the analysis of the data correct? Are the conclusions correct?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0F38AC1F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0C2FDC89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C1AE2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355DB277" w14:textId="77777777" w:rsidTr="00D67D80">
        <w:trPr>
          <w:gridAfter w:val="1"/>
          <w:wAfter w:w="23" w:type="dxa"/>
          <w:trHeight w:hRule="exact" w:val="539"/>
        </w:trPr>
        <w:tc>
          <w:tcPr>
            <w:tcW w:w="61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7A060" w14:textId="77777777" w:rsidR="002A4C77" w:rsidRDefault="002A4C77"/>
        </w:tc>
        <w:tc>
          <w:tcPr>
            <w:tcW w:w="8166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 w14:paraId="31708660" w14:textId="77777777" w:rsidR="002A4C77" w:rsidRDefault="002A4C7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Depth of understanding, quality of discussion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>Does the report show a good technical understanding? Have all the relevant conclusions been drawn?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44DFE252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5BFA4EA3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79DCE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406492D1" w14:textId="77777777" w:rsidTr="008552F6">
        <w:trPr>
          <w:gridAfter w:val="1"/>
          <w:wAfter w:w="23" w:type="dxa"/>
          <w:trHeight w:val="2241"/>
        </w:trPr>
        <w:tc>
          <w:tcPr>
            <w:tcW w:w="61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9455C5" w14:textId="77777777" w:rsidR="002A4C77" w:rsidRDefault="002A4C77"/>
        </w:tc>
        <w:tc>
          <w:tcPr>
            <w:tcW w:w="1077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B5EE6" w14:textId="20C9B606" w:rsidR="002A4C77" w:rsidRDefault="002A4C77">
            <w:pPr>
              <w:pStyle w:val="TableContents"/>
            </w:pPr>
            <w:r>
              <w:rPr>
                <w:rFonts w:ascii="Times New Roman" w:hAnsi="Times New Roman"/>
              </w:rPr>
              <w:t>Comments:</w:t>
            </w:r>
          </w:p>
        </w:tc>
      </w:tr>
      <w:tr w:rsidR="002A4C77" w14:paraId="151A8996" w14:textId="77777777" w:rsidTr="00D67D80">
        <w:trPr>
          <w:gridAfter w:val="1"/>
          <w:wAfter w:w="23" w:type="dxa"/>
          <w:trHeight w:hRule="exact" w:val="539"/>
        </w:trPr>
        <w:tc>
          <w:tcPr>
            <w:tcW w:w="615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</w:tcBorders>
            <w:textDirection w:val="btLr"/>
            <w:vAlign w:val="center"/>
          </w:tcPr>
          <w:p w14:paraId="6D614007" w14:textId="7D490739" w:rsidR="002A4C77" w:rsidRDefault="005F4CE3" w:rsidP="0001716E">
            <w:pPr>
              <w:pStyle w:val="TableContents"/>
              <w:ind w:left="113" w:right="113"/>
              <w:jc w:val="center"/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5A707D2" wp14:editId="77E20701">
                      <wp:simplePos x="0" y="0"/>
                      <wp:positionH relativeFrom="column">
                        <wp:posOffset>8890</wp:posOffset>
                      </wp:positionH>
                      <wp:positionV relativeFrom="page">
                        <wp:posOffset>-798</wp:posOffset>
                      </wp:positionV>
                      <wp:extent cx="292100" cy="1618615"/>
                      <wp:effectExtent l="0" t="0" r="0" b="0"/>
                      <wp:wrapNone/>
                      <wp:docPr id="1341914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100" cy="16186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D78D00" w14:textId="77777777" w:rsidR="005F4CE3" w:rsidRPr="00C67507" w:rsidRDefault="005F4CE3" w:rsidP="005F4CE3">
                                  <w:pPr>
                                    <w:spacing w:after="0" w:line="176" w:lineRule="exact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COMMUNICATION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A707D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left:0;text-align:left;margin-left:.7pt;margin-top:-.05pt;width:23pt;height:127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tEklGwIAADMEAAAOAAAAZHJzL2Uyb0RvYy54bWysU8lu2zAQvRfoPxC811piu4lgOXATuChg&#13;&#10;JAGcIGeaIi0BFIclaUvu13dIeUPaU9ELNcMZzfLe4+y+bxXZC+sa0CXNRiklQnOoGr0t6dvr8sst&#13;&#10;Jc4zXTEFWpT0IBy9n3/+NOtMIXKoQVXCEiyiXdGZktbemyJJHK9Fy9wIjNAYlGBb5tG126SyrMPq&#13;&#10;rUryNJ0mHdjKWODCObx9HIJ0HutLKbh/ltIJT1RJcTYfTxvPTTiT+YwVW8tM3fDjGOwfpmhZo7Hp&#13;&#10;udQj84zsbPNHqbbhFhxIP+LQJiBlw0XcAbfJ0g/brGtmRNwFwXHmDJP7f2X5035tXizx/TfokcAA&#13;&#10;SGdc4fAy7NNL24YvTkowjhAezrCJ3hOOl/ldnqUY4RjKptntNJuEMsnlb2Od/y6gJcEoqUVaIlps&#13;&#10;v3J+SD2lhGYalo1SkRqlSVfS6c0kjT+cI1hcaexxmTVYvt/0pKlKenPaYwPVAdezMDDvDF82OMOK&#13;&#10;Of/CLFKNc6N8/TMeUgH2gqNFSQ3219/uQz4ygFFKOpROSd3PHbOCEvVDIzd32XgctBad8eRrjo69&#13;&#10;jmyuI3rXPgCqM8OHYng0Q75XJ1NaaN9R5YvQFUNMc+xdUn8yH/wgaHwlXCwWMQnVZZhf6bXhoXRA&#13;&#10;NSD82r8za440eCTwCU4iY8UHNobcgY/FzoNsIlUB5wHVI/yozEj28RUF6V/7Mevy1ue/AQAA//8D&#13;&#10;AFBLAwQUAAYACAAAACEAiT1wjeIAAAALAQAADwAAAGRycy9kb3ducmV2LnhtbEyPQUvDQBCF74L/&#13;&#10;YRnBW7tpSDWk2ZQSKYLoobUXb5PsNAlmd2N220Z/veOpXgY+3syb9/L1ZHpxptF3zipYzCMQZGun&#13;&#10;O9soOLxvZykIH9Bq7J0lBd/kYV3c3uSYaXexOzrvQyPYxPoMFbQhDJmUvm7JoJ+7gSxrRzcaDIxj&#13;&#10;I/WIFzY3vYyj6EEa7Cx/aHGgsqX6c38yCl7K7RvuqtikP335/HrcDF+Hj6VS93fT04rHZgUi0BSu&#13;&#10;F/DXgfNDwcEqd7Lai5454UUFswUIVpNHxkpBvExSkEUu/3cofgEAAP//AwBQSwECLQAUAAYACAAA&#13;&#10;ACEAtoM4kv4AAADhAQAAEwAAAAAAAAAAAAAAAAAAAAAAW0NvbnRlbnRfVHlwZXNdLnhtbFBLAQIt&#13;&#10;ABQABgAIAAAAIQA4/SH/1gAAAJQBAAALAAAAAAAAAAAAAAAAAC8BAABfcmVscy8ucmVsc1BLAQIt&#13;&#10;ABQABgAIAAAAIQCFtEklGwIAADMEAAAOAAAAAAAAAAAAAAAAAC4CAABkcnMvZTJvRG9jLnhtbFBL&#13;&#10;AQItABQABgAIAAAAIQCJPXCN4gAAAAsBAAAPAAAAAAAAAAAAAAAAAHUEAABkcnMvZG93bnJldi54&#13;&#10;bWxQSwUGAAAAAAQABADzAAAAhAUAAAAA&#13;&#10;" filled="f" stroked="f" strokeweight=".5pt">
                      <v:textbox>
                        <w:txbxContent>
                          <w:p w14:paraId="19D78D00" w14:textId="77777777" w:rsidR="005F4CE3" w:rsidRPr="00C67507" w:rsidRDefault="005F4CE3" w:rsidP="005F4CE3">
                            <w:pPr>
                              <w:spacing w:after="0" w:line="176" w:lineRule="exac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COMMUNICATION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8166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 w14:paraId="46E24028" w14:textId="6B5BE4FF" w:rsidR="002A4C77" w:rsidRDefault="00BF70AC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Structure, organization, clarity and presentation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 w:rsidRPr="00694C81">
              <w:rPr>
                <w:rFonts w:ascii="Times New Roman" w:hAnsi="Times New Roman"/>
                <w:sz w:val="19"/>
                <w:szCs w:val="19"/>
              </w:rPr>
              <w:t>Does the report provide a logical narrative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. </w:t>
            </w:r>
            <w:r w:rsidRPr="00694C81">
              <w:rPr>
                <w:rFonts w:ascii="Times New Roman" w:hAnsi="Times New Roman"/>
                <w:sz w:val="19"/>
                <w:szCs w:val="19"/>
              </w:rPr>
              <w:t>Are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 the figures/tables/references presented professionally?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70C422DC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2F7A3414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CBB4E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194931AB" w14:textId="77777777" w:rsidTr="008552F6">
        <w:trPr>
          <w:gridAfter w:val="1"/>
          <w:wAfter w:w="23" w:type="dxa"/>
          <w:trHeight w:hRule="exact" w:val="1966"/>
        </w:trPr>
        <w:tc>
          <w:tcPr>
            <w:tcW w:w="615" w:type="dxa"/>
            <w:gridSpan w:val="2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61D08D9" w14:textId="77777777" w:rsidR="002A4C77" w:rsidRDefault="002A4C77"/>
        </w:tc>
        <w:tc>
          <w:tcPr>
            <w:tcW w:w="1077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94001" w14:textId="45EA2088" w:rsidR="002A4C77" w:rsidRDefault="002A4C77">
            <w:pPr>
              <w:pStyle w:val="TableContents"/>
            </w:pPr>
            <w:r>
              <w:rPr>
                <w:rFonts w:ascii="Times New Roman" w:hAnsi="Times New Roman"/>
              </w:rPr>
              <w:t>Comments:</w:t>
            </w:r>
          </w:p>
        </w:tc>
      </w:tr>
      <w:tr w:rsidR="00D67D80" w14:paraId="5D6E75B1" w14:textId="77777777" w:rsidTr="008552F6">
        <w:trPr>
          <w:gridBefore w:val="1"/>
          <w:wBefore w:w="23" w:type="dxa"/>
          <w:trHeight w:hRule="exact" w:val="482"/>
        </w:trPr>
        <w:tc>
          <w:tcPr>
            <w:tcW w:w="2266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6E75039C" w14:textId="35557D26" w:rsidR="00D67D80" w:rsidRDefault="00D67D80" w:rsidP="00D67D80">
            <w:pPr>
              <w:pStyle w:val="TableContents"/>
              <w:ind w:firstLine="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Preparation mark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A186778" w14:textId="77777777" w:rsidR="00D67D80" w:rsidRDefault="00D67D80" w:rsidP="002C3572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20" w:type="dxa"/>
            <w:gridSpan w:val="5"/>
            <w:vAlign w:val="center"/>
          </w:tcPr>
          <w:p w14:paraId="35461A5F" w14:textId="2ECA3E6E" w:rsidR="00D67D80" w:rsidRDefault="008552F6" w:rsidP="00474154">
            <w:pPr>
              <w:tabs>
                <w:tab w:val="left" w:pos="1240"/>
              </w:tabs>
              <w:spacing w:before="5" w:after="0" w:line="204" w:lineRule="auto"/>
              <w:ind w:left="164" w:right="181"/>
              <w:rPr>
                <w:rFonts w:ascii="Times New Roman" w:eastAsia="Times New Roman" w:hAnsi="Times New Roman" w:cs="Times New Roman"/>
                <w:i/>
                <w:iCs/>
                <w:spacing w:val="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11"/>
                <w:sz w:val="19"/>
                <w:szCs w:val="19"/>
              </w:rPr>
              <w:t>Consult lab handout regarding the particular requirements to collect the preparation mark.</w:t>
            </w:r>
          </w:p>
        </w:tc>
      </w:tr>
      <w:tr w:rsidR="00D67D80" w14:paraId="163C5B4C" w14:textId="77777777" w:rsidTr="008552F6">
        <w:trPr>
          <w:gridBefore w:val="1"/>
          <w:wBefore w:w="23" w:type="dxa"/>
          <w:trHeight w:hRule="exact" w:val="567"/>
        </w:trPr>
        <w:tc>
          <w:tcPr>
            <w:tcW w:w="2266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71A5F691" w14:textId="06B72BDB" w:rsidR="00D67D80" w:rsidRDefault="00D67D80" w:rsidP="00D67D80">
            <w:pPr>
              <w:pStyle w:val="TableContents"/>
              <w:ind w:firstLine="15"/>
            </w:pPr>
            <w:r>
              <w:rPr>
                <w:rFonts w:ascii="Times New Roman" w:hAnsi="Times New Roman"/>
                <w:sz w:val="24"/>
                <w:szCs w:val="24"/>
              </w:rPr>
              <w:t>Raw report mark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6F10EC4" w14:textId="6ED2D34E" w:rsidR="00D67D80" w:rsidRDefault="00D67D80" w:rsidP="002C3572">
            <w:pPr>
              <w:pStyle w:val="TableContents"/>
              <w:jc w:val="center"/>
            </w:pP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/ 4</w:t>
            </w:r>
          </w:p>
        </w:tc>
        <w:tc>
          <w:tcPr>
            <w:tcW w:w="7820" w:type="dxa"/>
            <w:gridSpan w:val="5"/>
            <w:vAlign w:val="center"/>
          </w:tcPr>
          <w:p w14:paraId="68D032DE" w14:textId="5B9647B7" w:rsidR="00D67D80" w:rsidRDefault="00D67D80" w:rsidP="00474154">
            <w:pPr>
              <w:tabs>
                <w:tab w:val="left" w:pos="1240"/>
              </w:tabs>
              <w:spacing w:before="5" w:after="0" w:line="204" w:lineRule="auto"/>
              <w:ind w:left="164" w:right="181"/>
            </w:pPr>
            <w:r>
              <w:rPr>
                <w:rFonts w:ascii="Times New Roman" w:eastAsia="Times New Roman" w:hAnsi="Times New Roman" w:cs="Times New Roman"/>
                <w:i/>
                <w:iCs/>
                <w:spacing w:val="11"/>
                <w:sz w:val="19"/>
                <w:szCs w:val="19"/>
              </w:rPr>
              <w:t xml:space="preserve">The weighting of comments is not intended to be equal, and the relative importance of criteria may vary between modules. </w:t>
            </w:r>
            <w:r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>goo</w:t>
            </w:r>
            <w:r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2"/>
                <w:sz w:val="19"/>
                <w:szCs w:val="19"/>
              </w:rPr>
              <w:t>re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3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2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3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3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ld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 xml:space="preserve">attract </w:t>
            </w:r>
            <w:r w:rsidR="008552F6"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 xml:space="preserve"> marks</w:t>
            </w:r>
            <w:r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 xml:space="preserve">. </w:t>
            </w:r>
          </w:p>
        </w:tc>
      </w:tr>
      <w:tr w:rsidR="00D67D80" w14:paraId="0E88F172" w14:textId="77777777" w:rsidTr="008552F6">
        <w:trPr>
          <w:gridBefore w:val="1"/>
          <w:wBefore w:w="23" w:type="dxa"/>
          <w:trHeight w:val="567"/>
        </w:trPr>
        <w:tc>
          <w:tcPr>
            <w:tcW w:w="2266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248734A0" w14:textId="31025D25" w:rsidR="00D67D80" w:rsidRDefault="00D67D80" w:rsidP="00D67D80">
            <w:pPr>
              <w:pStyle w:val="TableContents"/>
              <w:ind w:firstLine="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Total</w:t>
            </w:r>
            <w:r w:rsidR="008552F6">
              <w:rPr>
                <w:rFonts w:ascii="Times New Roman" w:hAnsi="Times New Roman"/>
                <w:sz w:val="24"/>
                <w:szCs w:val="24"/>
              </w:rPr>
              <w:t xml:space="preserve"> mark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1FA9292" w14:textId="77777777" w:rsidR="00D67D80" w:rsidRPr="002329A4" w:rsidRDefault="00D67D80" w:rsidP="002C3572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Pr="002329A4">
              <w:rPr>
                <w:rFonts w:ascii="Times New Roman" w:hAnsi="Times New Roman"/>
                <w:b/>
                <w:bCs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329A4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820" w:type="dxa"/>
            <w:gridSpan w:val="5"/>
            <w:vAlign w:val="center"/>
          </w:tcPr>
          <w:p w14:paraId="34D5F0F0" w14:textId="77777777" w:rsidR="00D67D80" w:rsidRDefault="00D67D80" w:rsidP="002C3572">
            <w:pPr>
              <w:tabs>
                <w:tab w:val="left" w:pos="1240"/>
              </w:tabs>
              <w:spacing w:before="5" w:after="0" w:line="244" w:lineRule="auto"/>
              <w:ind w:left="162" w:right="183" w:firstLine="2"/>
              <w:rPr>
                <w:rFonts w:ascii="Times New Roman" w:eastAsia="Times New Roman" w:hAnsi="Times New Roman" w:cs="Times New Roman"/>
                <w:i/>
                <w:iCs/>
                <w:spacing w:val="11"/>
                <w:sz w:val="19"/>
                <w:szCs w:val="19"/>
              </w:rPr>
            </w:pPr>
          </w:p>
        </w:tc>
      </w:tr>
      <w:tr w:rsidR="00D67D80" w14:paraId="0748F9AA" w14:textId="77777777" w:rsidTr="008552F6">
        <w:trPr>
          <w:gridBefore w:val="1"/>
          <w:wBefore w:w="23" w:type="dxa"/>
          <w:trHeight w:val="482"/>
        </w:trPr>
        <w:tc>
          <w:tcPr>
            <w:tcW w:w="2266" w:type="dxa"/>
            <w:gridSpan w:val="2"/>
            <w:tcBorders>
              <w:left w:val="double" w:sz="6" w:space="0" w:color="000000"/>
              <w:bottom w:val="double" w:sz="6" w:space="0" w:color="000000"/>
            </w:tcBorders>
            <w:vAlign w:val="center"/>
          </w:tcPr>
          <w:p w14:paraId="36A3561E" w14:textId="3C1A2768" w:rsidR="00D67D80" w:rsidRDefault="00D67D80" w:rsidP="00D67D80">
            <w:pPr>
              <w:pStyle w:val="TableContents"/>
              <w:ind w:firstLine="15"/>
            </w:pPr>
            <w:r>
              <w:rPr>
                <w:rFonts w:ascii="Times New Roman" w:hAnsi="Times New Roman"/>
                <w:sz w:val="20"/>
                <w:szCs w:val="20"/>
              </w:rPr>
              <w:t>Penalty for lateness</w:t>
            </w:r>
          </w:p>
        </w:tc>
        <w:tc>
          <w:tcPr>
            <w:tcW w:w="1300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2B7D1D" w14:textId="77777777" w:rsidR="00D67D80" w:rsidRDefault="00D67D80" w:rsidP="002C3572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7820" w:type="dxa"/>
            <w:gridSpan w:val="5"/>
            <w:vAlign w:val="center"/>
          </w:tcPr>
          <w:p w14:paraId="266B8E90" w14:textId="77777777" w:rsidR="00D67D80" w:rsidRDefault="00D67D80" w:rsidP="00474154">
            <w:pPr>
              <w:spacing w:after="0" w:line="204" w:lineRule="auto"/>
              <w:ind w:left="181" w:right="-23"/>
            </w:pPr>
            <w:r>
              <w:rPr>
                <w:rFonts w:ascii="Times New Roman" w:eastAsia="Times New Roman" w:hAnsi="Times New Roman" w:cs="Times New Roman"/>
                <w:i/>
                <w:spacing w:val="3"/>
                <w:sz w:val="19"/>
                <w:szCs w:val="19"/>
              </w:rPr>
              <w:t>1 mark / week or part week.</w:t>
            </w:r>
            <w:r>
              <w:rPr>
                <w:rFonts w:ascii="Times New Roman" w:eastAsia="Times New Roman" w:hAnsi="Times New Roman" w:cs="Times New Roman"/>
                <w:i/>
                <w:spacing w:val="3"/>
                <w:sz w:val="19"/>
                <w:szCs w:val="19"/>
              </w:rPr>
              <w:br/>
              <w:t xml:space="preserve">Please refer to the </w:t>
            </w:r>
            <w:hyperlink r:id="rId11" w:history="1">
              <w:r>
                <w:rPr>
                  <w:rStyle w:val="Hyperlink"/>
                  <w:rFonts w:ascii="Times New Roman" w:eastAsia="Times New Roman" w:hAnsi="Times New Roman" w:cs="Times New Roman"/>
                  <w:i/>
                  <w:spacing w:val="3"/>
                  <w:sz w:val="19"/>
                  <w:szCs w:val="19"/>
                </w:rPr>
                <w:t>online</w:t>
              </w:r>
            </w:hyperlink>
            <w:r>
              <w:rPr>
                <w:rFonts w:ascii="Times New Roman" w:eastAsia="Times New Roman" w:hAnsi="Times New Roman" w:cs="Times New Roman"/>
                <w:i/>
                <w:spacing w:val="3"/>
                <w:sz w:val="19"/>
                <w:szCs w:val="19"/>
              </w:rPr>
              <w:t xml:space="preserve"> information regarding our extension policy.</w:t>
            </w:r>
          </w:p>
        </w:tc>
      </w:tr>
    </w:tbl>
    <w:p w14:paraId="599688F9" w14:textId="77777777" w:rsidR="002A4C77" w:rsidRDefault="002A4C77" w:rsidP="008552F6">
      <w:pPr>
        <w:tabs>
          <w:tab w:val="left" w:pos="1240"/>
        </w:tabs>
        <w:spacing w:before="5" w:after="0" w:line="244" w:lineRule="auto"/>
        <w:ind w:right="183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tbl>
      <w:tblPr>
        <w:tblW w:w="11387" w:type="dxa"/>
        <w:tblInd w:w="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1"/>
        <w:gridCol w:w="4863"/>
        <w:gridCol w:w="890"/>
        <w:gridCol w:w="4503"/>
      </w:tblGrid>
      <w:tr w:rsidR="002A4C77" w14:paraId="29681A5C" w14:textId="77777777" w:rsidTr="008552F6">
        <w:trPr>
          <w:trHeight w:hRule="exact" w:val="509"/>
        </w:trPr>
        <w:tc>
          <w:tcPr>
            <w:tcW w:w="1131" w:type="dxa"/>
            <w:vAlign w:val="center"/>
          </w:tcPr>
          <w:p w14:paraId="7F119750" w14:textId="77777777" w:rsidR="002A4C77" w:rsidRDefault="002A4C77">
            <w:pPr>
              <w:spacing w:before="61" w:after="0" w:line="240" w:lineRule="auto"/>
              <w:ind w:left="172" w:right="-20"/>
            </w:pPr>
            <w:r>
              <w:rPr>
                <w:rFonts w:ascii="Times New Roman" w:eastAsia="Times New Roman" w:hAnsi="Times New Roman" w:cs="Times New Roman"/>
                <w:spacing w:val="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</w:rPr>
              <w:t>r</w:t>
            </w:r>
            <w:r>
              <w:rPr>
                <w:rFonts w:ascii="Times New Roman" w:eastAsia="Times New Roman" w:hAnsi="Times New Roman" w:cs="Times New Roman"/>
                <w:spacing w:val="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5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4863" w:type="dxa"/>
          </w:tcPr>
          <w:p w14:paraId="60E6D69D" w14:textId="77777777" w:rsidR="002A4C77" w:rsidRDefault="002A4C7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14:paraId="12C43D4C" w14:textId="77777777" w:rsidR="002A4C77" w:rsidRDefault="002A4C77">
            <w:pPr>
              <w:spacing w:before="61" w:after="0" w:line="240" w:lineRule="auto"/>
              <w:ind w:left="225" w:right="-20"/>
            </w:pPr>
            <w:r>
              <w:rPr>
                <w:rFonts w:ascii="Times New Roman" w:eastAsia="Times New Roman" w:hAnsi="Times New Roman" w:cs="Times New Roman"/>
                <w:spacing w:val="5"/>
              </w:rPr>
              <w:t>Da</w:t>
            </w:r>
            <w:r>
              <w:rPr>
                <w:rFonts w:ascii="Times New Roman" w:eastAsia="Times New Roman" w:hAnsi="Times New Roman" w:cs="Times New Roman"/>
                <w:spacing w:val="2"/>
              </w:rPr>
              <w:t>te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4503" w:type="dxa"/>
          </w:tcPr>
          <w:p w14:paraId="0D70548B" w14:textId="77777777" w:rsidR="002A4C77" w:rsidRDefault="002A4C7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9F33363" w14:textId="2F2488EB" w:rsidR="003062D7" w:rsidRDefault="003062D7" w:rsidP="008552F6"/>
    <w:sectPr w:rsidR="003062D7" w:rsidSect="0005597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60"/>
      <w:pgMar w:top="146" w:right="300" w:bottom="68" w:left="220" w:header="5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8735E2" w14:textId="77777777" w:rsidR="00734CE5" w:rsidRDefault="00734CE5" w:rsidP="00AD168C">
      <w:pPr>
        <w:spacing w:after="0" w:line="240" w:lineRule="auto"/>
      </w:pPr>
      <w:r>
        <w:separator/>
      </w:r>
    </w:p>
  </w:endnote>
  <w:endnote w:type="continuationSeparator" w:id="0">
    <w:p w14:paraId="6D8EFEE3" w14:textId="77777777" w:rsidR="00734CE5" w:rsidRDefault="00734CE5" w:rsidP="00AD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Droid Sans Fallback">
    <w:panose1 w:val="020B0604020202020204"/>
    <w:charset w:val="00"/>
    <w:family w:val="auto"/>
    <w:pitch w:val="variable"/>
  </w:font>
  <w:font w:name="FreeSans">
    <w:altName w:val="Times New Roman"/>
    <w:panose1 w:val="020B0604020202020204"/>
    <w:charset w:val="00"/>
    <w:family w:val="auto"/>
    <w:pitch w:val="variable"/>
  </w:font>
  <w:font w:name="Liberation Serif">
    <w:altName w:val="Times New Roman"/>
    <w:panose1 w:val="020B0604020202020204"/>
    <w:charset w:val="00"/>
    <w:family w:val="roman"/>
    <w:pitch w:val="variable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5DB9E4" w14:textId="77777777" w:rsidR="00826525" w:rsidRDefault="008265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C0C473" w14:textId="77777777" w:rsidR="00826525" w:rsidRDefault="008265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8EABF5" w14:textId="77777777" w:rsidR="00826525" w:rsidRDefault="008265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722250" w14:textId="77777777" w:rsidR="00734CE5" w:rsidRDefault="00734CE5" w:rsidP="00AD168C">
      <w:pPr>
        <w:spacing w:after="0" w:line="240" w:lineRule="auto"/>
      </w:pPr>
      <w:r>
        <w:separator/>
      </w:r>
    </w:p>
  </w:footnote>
  <w:footnote w:type="continuationSeparator" w:id="0">
    <w:p w14:paraId="4D904103" w14:textId="77777777" w:rsidR="00734CE5" w:rsidRDefault="00734CE5" w:rsidP="00AD1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1B89D4" w14:textId="77777777" w:rsidR="00AD168C" w:rsidRDefault="00AD16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D1ED4" w14:textId="77777777" w:rsidR="00AD168C" w:rsidRDefault="00AD16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B6AA02" w14:textId="77777777" w:rsidR="00AD168C" w:rsidRDefault="00AD16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567799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43B"/>
    <w:rsid w:val="0001716E"/>
    <w:rsid w:val="00035D2A"/>
    <w:rsid w:val="00043F36"/>
    <w:rsid w:val="0005597B"/>
    <w:rsid w:val="00061758"/>
    <w:rsid w:val="000A501E"/>
    <w:rsid w:val="001212E2"/>
    <w:rsid w:val="00131D0A"/>
    <w:rsid w:val="0016043B"/>
    <w:rsid w:val="001B4EB1"/>
    <w:rsid w:val="001B6D64"/>
    <w:rsid w:val="002329A4"/>
    <w:rsid w:val="00236655"/>
    <w:rsid w:val="00281ECE"/>
    <w:rsid w:val="002950FD"/>
    <w:rsid w:val="002A4C77"/>
    <w:rsid w:val="002B1AB7"/>
    <w:rsid w:val="003062D7"/>
    <w:rsid w:val="00393752"/>
    <w:rsid w:val="003B67CB"/>
    <w:rsid w:val="003D2C8E"/>
    <w:rsid w:val="00404431"/>
    <w:rsid w:val="004105A8"/>
    <w:rsid w:val="00430733"/>
    <w:rsid w:val="00431518"/>
    <w:rsid w:val="00432C25"/>
    <w:rsid w:val="00472CA9"/>
    <w:rsid w:val="00474154"/>
    <w:rsid w:val="00475E82"/>
    <w:rsid w:val="00490780"/>
    <w:rsid w:val="004D3388"/>
    <w:rsid w:val="004E639D"/>
    <w:rsid w:val="00512B03"/>
    <w:rsid w:val="005978EB"/>
    <w:rsid w:val="005F4CE3"/>
    <w:rsid w:val="006951EB"/>
    <w:rsid w:val="006D238A"/>
    <w:rsid w:val="006F012D"/>
    <w:rsid w:val="00734CE5"/>
    <w:rsid w:val="0074043C"/>
    <w:rsid w:val="00744E2A"/>
    <w:rsid w:val="00821D10"/>
    <w:rsid w:val="00825AD2"/>
    <w:rsid w:val="00826525"/>
    <w:rsid w:val="008552F6"/>
    <w:rsid w:val="0088359B"/>
    <w:rsid w:val="008B65DC"/>
    <w:rsid w:val="008C14E1"/>
    <w:rsid w:val="008D22FE"/>
    <w:rsid w:val="00901ECE"/>
    <w:rsid w:val="00911B3B"/>
    <w:rsid w:val="0095297D"/>
    <w:rsid w:val="00955750"/>
    <w:rsid w:val="00996D91"/>
    <w:rsid w:val="009C30F4"/>
    <w:rsid w:val="009D7DAD"/>
    <w:rsid w:val="009F6C23"/>
    <w:rsid w:val="00A14E42"/>
    <w:rsid w:val="00A2124F"/>
    <w:rsid w:val="00A41946"/>
    <w:rsid w:val="00AC4639"/>
    <w:rsid w:val="00AD168C"/>
    <w:rsid w:val="00B0048D"/>
    <w:rsid w:val="00B16D1C"/>
    <w:rsid w:val="00B630E6"/>
    <w:rsid w:val="00B7208E"/>
    <w:rsid w:val="00BB4BCD"/>
    <w:rsid w:val="00BF70AC"/>
    <w:rsid w:val="00C03C36"/>
    <w:rsid w:val="00C33769"/>
    <w:rsid w:val="00C50F4A"/>
    <w:rsid w:val="00C67507"/>
    <w:rsid w:val="00CB4CB4"/>
    <w:rsid w:val="00CD4DB0"/>
    <w:rsid w:val="00CF5D6D"/>
    <w:rsid w:val="00D0206C"/>
    <w:rsid w:val="00D21FEB"/>
    <w:rsid w:val="00D67D80"/>
    <w:rsid w:val="00D82BA9"/>
    <w:rsid w:val="00E23BEB"/>
    <w:rsid w:val="00E539DC"/>
    <w:rsid w:val="00E75C1A"/>
    <w:rsid w:val="00E826CF"/>
    <w:rsid w:val="00EF3219"/>
    <w:rsid w:val="00F83A7C"/>
    <w:rsid w:val="00FE7643"/>
    <w:rsid w:val="00FF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6890122"/>
  <w15:chartTrackingRefBased/>
  <w15:docId w15:val="{FCD0811A-E3F7-45C8-8CB7-FDBECDE1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n-US" w:eastAsia="zh-CN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B7208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1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68C"/>
    <w:rPr>
      <w:rFonts w:ascii="Calibri" w:eastAsia="Calibri" w:hAnsi="Calibri" w:cs="Calibri"/>
      <w:sz w:val="22"/>
      <w:szCs w:val="22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AD1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68C"/>
    <w:rPr>
      <w:rFonts w:ascii="Calibri" w:eastAsia="Calibri" w:hAnsi="Calibri" w:cs="Calibri"/>
      <w:sz w:val="22"/>
      <w:szCs w:val="22"/>
      <w:lang w:val="en-US" w:eastAsia="zh-CN"/>
    </w:rPr>
  </w:style>
  <w:style w:type="table" w:styleId="TableGrid">
    <w:name w:val="Table Grid"/>
    <w:basedOn w:val="TableNormal"/>
    <w:uiPriority w:val="39"/>
    <w:rsid w:val="006F0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F01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65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teaching22-23.eng.cam.ac.uk/content/rearranging-coursework-allowances-general-rules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teaching.eng.cam.ac.uk/node/7600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3391de-9b91-4fa9-aa36-1f04c4a5af47">
      <Terms xmlns="http://schemas.microsoft.com/office/infopath/2007/PartnerControls"/>
    </lcf76f155ced4ddcb4097134ff3c332f>
    <TaxCatchAll xmlns="4802f5d8-eb31-4047-8075-bf0e2351b4f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47327B3DEBB4593E2E9B8AD54ECFD" ma:contentTypeVersion="18" ma:contentTypeDescription="Create a new document." ma:contentTypeScope="" ma:versionID="77c72364eaa338e1d85c1b79762a086d">
  <xsd:schema xmlns:xsd="http://www.w3.org/2001/XMLSchema" xmlns:xs="http://www.w3.org/2001/XMLSchema" xmlns:p="http://schemas.microsoft.com/office/2006/metadata/properties" xmlns:ns2="4802f5d8-eb31-4047-8075-bf0e2351b4f3" xmlns:ns3="953391de-9b91-4fa9-aa36-1f04c4a5af47" targetNamespace="http://schemas.microsoft.com/office/2006/metadata/properties" ma:root="true" ma:fieldsID="45a962e3e95725eff6bf610f4710f3a6" ns2:_="" ns3:_="">
    <xsd:import namespace="4802f5d8-eb31-4047-8075-bf0e2351b4f3"/>
    <xsd:import namespace="953391de-9b91-4fa9-aa36-1f04c4a5a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2f5d8-eb31-4047-8075-bf0e2351b4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259ACC8-2BF1-4FEB-95F1-A23C68AB350A}" ma:internalName="TaxCatchAll" ma:showField="CatchAllData" ma:web="{dee944a1-03f8-47bb-a39a-cf62142fc0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391de-9b91-4fa9-aa36-1f04c4a5a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5695E-AC4E-4696-B211-1BDBC60E344A}">
  <ds:schemaRefs>
    <ds:schemaRef ds:uri="http://schemas.microsoft.com/office/2006/metadata/properties"/>
    <ds:schemaRef ds:uri="http://schemas.microsoft.com/office/infopath/2007/PartnerControls"/>
    <ds:schemaRef ds:uri="953391de-9b91-4fa9-aa36-1f04c4a5af47"/>
    <ds:schemaRef ds:uri="4802f5d8-eb31-4047-8075-bf0e2351b4f3"/>
  </ds:schemaRefs>
</ds:datastoreItem>
</file>

<file path=customXml/itemProps2.xml><?xml version="1.0" encoding="utf-8"?>
<ds:datastoreItem xmlns:ds="http://schemas.openxmlformats.org/officeDocument/2006/customXml" ds:itemID="{103586D1-5D9B-4E33-A0A4-A9A0FC5D43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25538C-0547-4E3A-BA80-444CC8B89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02f5d8-eb31-4047-8075-bf0e2351b4f3"/>
    <ds:schemaRef ds:uri="953391de-9b91-4fa9-aa36-1f04c4a5a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230</Words>
  <Characters>1240</Characters>
  <Application>Microsoft Office Word</Application>
  <DocSecurity>0</DocSecurity>
  <Lines>75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Department of Engineering, University of Cambridge</Company>
  <LinksUpToDate>false</LinksUpToDate>
  <CharactersWithSpaces>1466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CUED Teaching Office</dc:creator>
  <cp:keywords/>
  <dc:description/>
  <cp:lastModifiedBy>Matthew W.C. Tang</cp:lastModifiedBy>
  <cp:revision>43</cp:revision>
  <cp:lastPrinted>2026-09-30T11:50:00Z</cp:lastPrinted>
  <dcterms:created xsi:type="dcterms:W3CDTF">2026-09-29T10:10:00Z</dcterms:created>
  <dcterms:modified xsi:type="dcterms:W3CDTF">2026-10-02T10:46:00Z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2014-09-24T10:00:00Z</vt:filetime>
  </property>
  <property fmtid="{D5CDD505-2E9C-101B-9397-08002B2CF9AE}" pid="3" name="LastSaved">
    <vt:filetime>2014-09-25T10:00:00Z</vt:filetime>
  </property>
  <property fmtid="{D5CDD505-2E9C-101B-9397-08002B2CF9AE}" pid="4" name="ContentTypeId">
    <vt:lpwstr>0x01010092947327B3DEBB4593E2E9B8AD54ECFD</vt:lpwstr>
  </property>
  <property fmtid="{D5CDD505-2E9C-101B-9397-08002B2CF9AE}" pid="5" name="MediaServiceImageTags">
    <vt:lpwstr/>
  </property>
</Properties>
</file>